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43" w:rsidRPr="00C45BAA" w:rsidRDefault="00C45BAA">
      <w:pPr>
        <w:rPr>
          <w:b/>
          <w:bCs/>
          <w:u w:val="single"/>
        </w:rPr>
      </w:pPr>
      <w:bookmarkStart w:id="0" w:name="_GoBack"/>
      <w:r w:rsidRPr="00C45BAA">
        <w:rPr>
          <w:b/>
          <w:bCs/>
          <w:u w:val="single"/>
        </w:rPr>
        <w:t>Courrier</w:t>
      </w:r>
      <w:r w:rsidR="003A76D0">
        <w:rPr>
          <w:b/>
          <w:bCs/>
          <w:u w:val="single"/>
        </w:rPr>
        <w:t>/mail</w:t>
      </w:r>
      <w:r w:rsidRPr="00C45BAA">
        <w:rPr>
          <w:b/>
          <w:bCs/>
          <w:u w:val="single"/>
        </w:rPr>
        <w:t xml:space="preserve"> à </w:t>
      </w:r>
      <w:r w:rsidR="003A76D0">
        <w:rPr>
          <w:b/>
          <w:bCs/>
          <w:u w:val="single"/>
        </w:rPr>
        <w:t>l’attention des</w:t>
      </w:r>
      <w:r w:rsidRPr="00C45BAA">
        <w:rPr>
          <w:b/>
          <w:bCs/>
          <w:u w:val="single"/>
        </w:rPr>
        <w:t xml:space="preserve"> commerçants</w:t>
      </w:r>
      <w:r w:rsidR="003A76D0">
        <w:rPr>
          <w:b/>
          <w:bCs/>
          <w:u w:val="single"/>
        </w:rPr>
        <w:t xml:space="preserve"> et acteurs de centre-ville</w:t>
      </w:r>
    </w:p>
    <w:bookmarkEnd w:id="0"/>
    <w:p w:rsidR="00C45BAA" w:rsidRDefault="00C45BAA"/>
    <w:p w:rsidR="00C45BAA" w:rsidRDefault="00C45BAA">
      <w:r>
        <w:t>Cher commerçant et ami,</w:t>
      </w:r>
    </w:p>
    <w:p w:rsidR="00C45BAA" w:rsidRDefault="00C45BAA" w:rsidP="00C45BAA">
      <w:pPr>
        <w:jc w:val="both"/>
      </w:pPr>
    </w:p>
    <w:p w:rsidR="00C45BAA" w:rsidRDefault="00C45BAA" w:rsidP="00C45BAA">
      <w:pPr>
        <w:jc w:val="both"/>
      </w:pPr>
      <w:r>
        <w:t>Ce courrier pour vous dire que nous sommes à vos côtés dans cette période tellement difficile que nous vivons tous.</w:t>
      </w:r>
    </w:p>
    <w:p w:rsidR="00C45BAA" w:rsidRDefault="00C45BAA" w:rsidP="00C45BAA">
      <w:pPr>
        <w:jc w:val="both"/>
      </w:pPr>
      <w:r>
        <w:t>C’est pourquoi nous vous diffusons ci-joint un type de courrier que nous vous suggérons d’envoyer à tous vos clients dès maintenant (ceci sur la base de votre fichier client si vous en avez un).</w:t>
      </w:r>
    </w:p>
    <w:p w:rsidR="00C45BAA" w:rsidRDefault="00C45BAA" w:rsidP="00C45BAA">
      <w:pPr>
        <w:jc w:val="both"/>
      </w:pPr>
      <w:r>
        <w:t>Nous pensons que c’est un bon moyen pour inciter les clients fidèles à revenir dans vos magasins, une fois la crise passée dès l’ouverture de vos points de vente.</w:t>
      </w:r>
    </w:p>
    <w:p w:rsidR="00C45BAA" w:rsidRDefault="00C45BAA" w:rsidP="00C45BAA">
      <w:pPr>
        <w:jc w:val="both"/>
      </w:pPr>
      <w:r>
        <w:t>Ce courrier est un courrier type, bien entendu il vous revient de l’adapter selon vos propres critères.</w:t>
      </w:r>
    </w:p>
    <w:sectPr w:rsidR="00C4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AA"/>
    <w:rsid w:val="003A76D0"/>
    <w:rsid w:val="00627843"/>
    <w:rsid w:val="00C4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5C5D"/>
  <w15:chartTrackingRefBased/>
  <w15:docId w15:val="{22EE6D00-298F-4CB3-83AE-79E6BC28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Fayçall FNCV</dc:creator>
  <cp:keywords/>
  <dc:description/>
  <cp:lastModifiedBy>Fayçall FNCV</cp:lastModifiedBy>
  <cp:revision>1</cp:revision>
  <dcterms:created xsi:type="dcterms:W3CDTF">2020-03-25T13:19:00Z</dcterms:created>
  <dcterms:modified xsi:type="dcterms:W3CDTF">2020-03-25T13:35:00Z</dcterms:modified>
</cp:coreProperties>
</file>